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551A" w14:textId="4AA61D38" w:rsidR="00A75FE8" w:rsidRPr="00A75FE8" w:rsidRDefault="00A75FE8" w:rsidP="00A75F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75FE8">
        <w:rPr>
          <w:rFonts w:ascii="Calibri" w:hAnsi="Calibri" w:cs="Calibri"/>
          <w:kern w:val="0"/>
        </w:rPr>
        <w:t>Dear Sir/Madam,</w:t>
      </w:r>
    </w:p>
    <w:p w14:paraId="7E5BEAA5" w14:textId="77777777" w:rsidR="00A75FE8" w:rsidRPr="00A75FE8" w:rsidRDefault="00A75FE8" w:rsidP="00A75F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20302C70" w14:textId="48ACFCDE" w:rsidR="00B125AA" w:rsidRPr="00A75FE8" w:rsidRDefault="00A75FE8" w:rsidP="00A75F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A75FE8">
        <w:rPr>
          <w:rFonts w:ascii="Calibri" w:hAnsi="Calibri" w:cs="Calibri"/>
          <w:b/>
          <w:bCs/>
          <w:kern w:val="0"/>
        </w:rPr>
        <w:t>Sub: Corrigendum to the Investor Presentation on the audited financial results of the Company for the quarter ended March 31, 2024.</w:t>
      </w:r>
    </w:p>
    <w:p w14:paraId="3EF1C131" w14:textId="77777777" w:rsidR="00A75FE8" w:rsidRPr="00A75FE8" w:rsidRDefault="00A75FE8" w:rsidP="00A75F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3844554B" w14:textId="253769E9" w:rsidR="00A75FE8" w:rsidRPr="00A75FE8" w:rsidRDefault="00A75FE8" w:rsidP="00A75FE8">
      <w:pPr>
        <w:jc w:val="both"/>
        <w:rPr>
          <w:rFonts w:ascii="Calibri" w:hAnsi="Calibri" w:cs="Calibri"/>
          <w:b/>
          <w:bCs/>
          <w:kern w:val="0"/>
        </w:rPr>
      </w:pPr>
      <w:r w:rsidRPr="00A75FE8">
        <w:rPr>
          <w:rFonts w:ascii="Calibri" w:hAnsi="Calibri" w:cs="Calibri"/>
          <w:b/>
          <w:bCs/>
          <w:kern w:val="0"/>
        </w:rPr>
        <w:t xml:space="preserve">Ref: Company letter No: </w:t>
      </w:r>
      <w:r w:rsidRPr="00A75FE8">
        <w:rPr>
          <w:rFonts w:ascii="Calibri" w:hAnsi="Calibri" w:cs="Calibri"/>
          <w:b/>
          <w:bCs/>
          <w:kern w:val="0"/>
          <w:highlight w:val="yellow"/>
        </w:rPr>
        <w:t>XXXXXX</w:t>
      </w:r>
    </w:p>
    <w:p w14:paraId="559959DC" w14:textId="21CBF0B6" w:rsidR="00A75FE8" w:rsidRPr="00A75FE8" w:rsidRDefault="00A75FE8" w:rsidP="00A75F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75FE8">
        <w:rPr>
          <w:rFonts w:ascii="Calibri" w:hAnsi="Calibri" w:cs="Calibri"/>
          <w:kern w:val="0"/>
        </w:rPr>
        <w:t xml:space="preserve">In furtherance to our above referred letter for Investor Presentation on the audited financial results of the Company for the quarter ended </w:t>
      </w:r>
      <w:r>
        <w:rPr>
          <w:rFonts w:ascii="Calibri" w:hAnsi="Calibri" w:cs="Calibri"/>
          <w:kern w:val="0"/>
        </w:rPr>
        <w:t>March</w:t>
      </w:r>
      <w:r w:rsidRPr="00A75FE8">
        <w:rPr>
          <w:rFonts w:ascii="Calibri" w:hAnsi="Calibri" w:cs="Calibri"/>
          <w:kern w:val="0"/>
        </w:rPr>
        <w:t xml:space="preserve"> 31, 202</w:t>
      </w:r>
      <w:r>
        <w:rPr>
          <w:rFonts w:ascii="Calibri" w:hAnsi="Calibri" w:cs="Calibri"/>
          <w:kern w:val="0"/>
        </w:rPr>
        <w:t>4</w:t>
      </w:r>
      <w:r w:rsidRPr="00A75FE8">
        <w:rPr>
          <w:rFonts w:ascii="Calibri" w:hAnsi="Calibri" w:cs="Calibri"/>
          <w:kern w:val="0"/>
        </w:rPr>
        <w:t xml:space="preserve">, we hereby inform that on slide no </w:t>
      </w:r>
      <w:r>
        <w:rPr>
          <w:rFonts w:ascii="Calibri" w:hAnsi="Calibri" w:cs="Calibri"/>
          <w:kern w:val="0"/>
        </w:rPr>
        <w:t>4, 12 and 27</w:t>
      </w:r>
      <w:r w:rsidRPr="00A75FE8">
        <w:rPr>
          <w:rFonts w:ascii="Calibri" w:hAnsi="Calibri" w:cs="Calibri"/>
          <w:kern w:val="0"/>
        </w:rPr>
        <w:t xml:space="preserve"> of the investor presentation for Q</w:t>
      </w:r>
      <w:r>
        <w:rPr>
          <w:rFonts w:ascii="Calibri" w:hAnsi="Calibri" w:cs="Calibri"/>
          <w:kern w:val="0"/>
        </w:rPr>
        <w:t>4</w:t>
      </w:r>
      <w:r w:rsidRPr="00A75FE8">
        <w:rPr>
          <w:rFonts w:ascii="Calibri" w:hAnsi="Calibri" w:cs="Calibri"/>
          <w:kern w:val="0"/>
        </w:rPr>
        <w:t>FY2</w:t>
      </w:r>
      <w:r>
        <w:rPr>
          <w:rFonts w:ascii="Calibri" w:hAnsi="Calibri" w:cs="Calibri"/>
          <w:kern w:val="0"/>
        </w:rPr>
        <w:t>4</w:t>
      </w:r>
      <w:r w:rsidRPr="00A75FE8">
        <w:rPr>
          <w:rFonts w:ascii="Calibri" w:hAnsi="Calibri" w:cs="Calibri"/>
          <w:kern w:val="0"/>
        </w:rPr>
        <w:t xml:space="preserve">, </w:t>
      </w:r>
      <w:r>
        <w:rPr>
          <w:rFonts w:ascii="Calibri" w:hAnsi="Calibri" w:cs="Calibri"/>
          <w:kern w:val="0"/>
        </w:rPr>
        <w:t>we ha</w:t>
      </w:r>
      <w:r w:rsidR="009B1FE3">
        <w:rPr>
          <w:rFonts w:ascii="Calibri" w:hAnsi="Calibri" w:cs="Calibri"/>
          <w:kern w:val="0"/>
        </w:rPr>
        <w:t xml:space="preserve">ve added </w:t>
      </w:r>
      <w:r>
        <w:rPr>
          <w:rFonts w:ascii="Calibri" w:hAnsi="Calibri" w:cs="Calibri"/>
          <w:kern w:val="0"/>
        </w:rPr>
        <w:t>the following footnote: “*</w:t>
      </w:r>
      <w:r w:rsidRPr="00A75FE8">
        <w:rPr>
          <w:rFonts w:ascii="Calibri" w:hAnsi="Calibri" w:cs="Calibri"/>
          <w:kern w:val="0"/>
        </w:rPr>
        <w:t>includes 3 acquisitions announced on 29</w:t>
      </w:r>
      <w:r w:rsidRPr="00A75FE8">
        <w:rPr>
          <w:rFonts w:ascii="Calibri" w:hAnsi="Calibri" w:cs="Calibri"/>
          <w:kern w:val="0"/>
          <w:vertAlign w:val="superscript"/>
        </w:rPr>
        <w:t>th</w:t>
      </w:r>
      <w:r>
        <w:rPr>
          <w:rFonts w:ascii="Calibri" w:hAnsi="Calibri" w:cs="Calibri"/>
          <w:kern w:val="0"/>
        </w:rPr>
        <w:t xml:space="preserve"> </w:t>
      </w:r>
      <w:r w:rsidRPr="00A75FE8">
        <w:rPr>
          <w:rFonts w:ascii="Calibri" w:hAnsi="Calibri" w:cs="Calibri"/>
          <w:kern w:val="0"/>
        </w:rPr>
        <w:t>May 2024 and closing will be done in due course of time</w:t>
      </w:r>
      <w:r>
        <w:rPr>
          <w:rFonts w:ascii="Calibri" w:hAnsi="Calibri" w:cs="Calibri"/>
          <w:kern w:val="0"/>
        </w:rPr>
        <w:t>”</w:t>
      </w:r>
      <w:r w:rsidRPr="00A75FE8">
        <w:rPr>
          <w:rFonts w:ascii="Calibri" w:hAnsi="Calibri" w:cs="Calibri"/>
          <w:kern w:val="0"/>
        </w:rPr>
        <w:t>.</w:t>
      </w:r>
    </w:p>
    <w:p w14:paraId="02FE2C46" w14:textId="77777777" w:rsidR="00A75FE8" w:rsidRPr="00A75FE8" w:rsidRDefault="00A75FE8" w:rsidP="00A75F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E44AEB0" w14:textId="369D9F68" w:rsidR="00A75FE8" w:rsidRPr="00A75FE8" w:rsidRDefault="00A75FE8" w:rsidP="00A75F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75FE8">
        <w:rPr>
          <w:rFonts w:ascii="Calibri" w:hAnsi="Calibri" w:cs="Calibri"/>
          <w:kern w:val="0"/>
        </w:rPr>
        <w:t>All the other contents of the Investor Presentation, save and except as amended by this corrigendum remains unchanged.</w:t>
      </w:r>
    </w:p>
    <w:p w14:paraId="0CB91F37" w14:textId="77777777" w:rsidR="00A75FE8" w:rsidRPr="00A75FE8" w:rsidRDefault="00A75FE8" w:rsidP="00A75F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6A35137" w14:textId="69B1F032" w:rsidR="00A75FE8" w:rsidRPr="00A75FE8" w:rsidRDefault="00A75FE8" w:rsidP="00A75FE8">
      <w:pPr>
        <w:jc w:val="both"/>
        <w:rPr>
          <w:rFonts w:ascii="Calibri" w:hAnsi="Calibri" w:cs="Calibri"/>
          <w:kern w:val="0"/>
        </w:rPr>
      </w:pPr>
      <w:r w:rsidRPr="00A75FE8">
        <w:rPr>
          <w:rFonts w:ascii="Calibri" w:hAnsi="Calibri" w:cs="Calibri"/>
          <w:kern w:val="0"/>
        </w:rPr>
        <w:t>Kindly take the above on your records.</w:t>
      </w:r>
    </w:p>
    <w:p w14:paraId="622CB71C" w14:textId="1C8D499D" w:rsidR="00A75FE8" w:rsidRPr="00A75FE8" w:rsidRDefault="00A75FE8" w:rsidP="00A75FE8">
      <w:pPr>
        <w:jc w:val="both"/>
        <w:rPr>
          <w:rFonts w:ascii="Calibri" w:hAnsi="Calibri" w:cs="Calibri"/>
          <w:kern w:val="0"/>
        </w:rPr>
      </w:pPr>
      <w:r w:rsidRPr="00A75FE8">
        <w:rPr>
          <w:rFonts w:ascii="Calibri" w:hAnsi="Calibri" w:cs="Calibri"/>
          <w:kern w:val="0"/>
        </w:rPr>
        <w:t>Thanking you.</w:t>
      </w:r>
    </w:p>
    <w:p w14:paraId="0A70A27A" w14:textId="069C8B7D" w:rsidR="00A75FE8" w:rsidRPr="00A75FE8" w:rsidRDefault="00A75FE8" w:rsidP="00A75FE8">
      <w:pPr>
        <w:jc w:val="both"/>
        <w:rPr>
          <w:rFonts w:ascii="Calibri" w:hAnsi="Calibri" w:cs="Calibri"/>
        </w:rPr>
      </w:pPr>
      <w:r w:rsidRPr="00A75FE8">
        <w:rPr>
          <w:rFonts w:ascii="Calibri" w:hAnsi="Calibri" w:cs="Calibri"/>
          <w:b/>
          <w:bCs/>
          <w:kern w:val="0"/>
        </w:rPr>
        <w:t>For Entero Healthcare Solutions Limited</w:t>
      </w:r>
    </w:p>
    <w:sectPr w:rsidR="00A75FE8" w:rsidRPr="00A75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E8"/>
    <w:rsid w:val="002A1E1A"/>
    <w:rsid w:val="00387D59"/>
    <w:rsid w:val="007E01E0"/>
    <w:rsid w:val="009B1FE3"/>
    <w:rsid w:val="00A3053C"/>
    <w:rsid w:val="00A75FE8"/>
    <w:rsid w:val="00B1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2696"/>
  <w15:chartTrackingRefBased/>
  <w15:docId w15:val="{CE22634C-81BE-4F6F-96D4-9A95A958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 N</dc:creator>
  <cp:keywords/>
  <dc:description/>
  <cp:lastModifiedBy>Jayant Prakash</cp:lastModifiedBy>
  <cp:revision>2</cp:revision>
  <cp:lastPrinted>2024-05-31T12:19:00Z</cp:lastPrinted>
  <dcterms:created xsi:type="dcterms:W3CDTF">2024-05-31T13:16:00Z</dcterms:created>
  <dcterms:modified xsi:type="dcterms:W3CDTF">2024-05-31T13:16:00Z</dcterms:modified>
</cp:coreProperties>
</file>